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22B7" w:rsidRPr="00037F85" w:rsidRDefault="000222B7" w:rsidP="000222B7">
      <w:pPr>
        <w:pStyle w:val="Normal1"/>
        <w:spacing w:after="0" w:line="240" w:lineRule="auto"/>
        <w:jc w:val="center"/>
        <w:rPr>
          <w:rFonts w:ascii="Times New Roman" w:hAnsi="Times New Roman" w:cs="Times New Roman"/>
          <w:color w:val="000000" w:themeColor="text1"/>
          <w:sz w:val="28"/>
          <w:szCs w:val="28"/>
        </w:rPr>
      </w:pPr>
      <w:r w:rsidRPr="00037F85">
        <w:rPr>
          <w:rFonts w:ascii="Times New Roman" w:eastAsia="Times New Roman" w:hAnsi="Times New Roman" w:cs="Times New Roman"/>
          <w:b/>
          <w:color w:val="000000" w:themeColor="text1"/>
          <w:sz w:val="28"/>
          <w:szCs w:val="28"/>
        </w:rPr>
        <w:t>Restoring Transportation Balance in San Francisco Initiative</w:t>
      </w:r>
    </w:p>
    <w:p w:rsidR="000222B7" w:rsidRPr="00037F85" w:rsidRDefault="000222B7" w:rsidP="000222B7">
      <w:pPr>
        <w:pStyle w:val="Normal1"/>
        <w:spacing w:after="0" w:line="240" w:lineRule="auto"/>
        <w:jc w:val="center"/>
        <w:rPr>
          <w:rFonts w:ascii="Times New Roman" w:hAnsi="Times New Roman" w:cs="Times New Roman"/>
          <w:color w:val="000000" w:themeColor="text1"/>
          <w:szCs w:val="22"/>
        </w:rPr>
      </w:pPr>
      <w:r w:rsidRPr="00037F85">
        <w:rPr>
          <w:rFonts w:ascii="Times New Roman" w:eastAsia="Times New Roman" w:hAnsi="Times New Roman" w:cs="Times New Roman"/>
          <w:color w:val="000000" w:themeColor="text1"/>
          <w:szCs w:val="22"/>
        </w:rPr>
        <w:t xml:space="preserve"> Media Q&amp;A</w:t>
      </w:r>
    </w:p>
    <w:p w:rsidR="000222B7" w:rsidRPr="00037F85" w:rsidRDefault="000222B7" w:rsidP="000222B7">
      <w:pPr>
        <w:pStyle w:val="Normal1"/>
        <w:spacing w:after="0" w:line="240" w:lineRule="auto"/>
        <w:jc w:val="center"/>
        <w:rPr>
          <w:rFonts w:ascii="Times New Roman" w:hAnsi="Times New Roman" w:cs="Times New Roman"/>
          <w:color w:val="000000" w:themeColor="text1"/>
          <w:szCs w:val="22"/>
        </w:rPr>
      </w:pPr>
      <w:bookmarkStart w:id="0" w:name="_GoBack"/>
      <w:bookmarkEnd w:id="0"/>
    </w:p>
    <w:p w:rsidR="000222B7" w:rsidRPr="00037F85" w:rsidRDefault="000222B7" w:rsidP="000222B7">
      <w:pPr>
        <w:pStyle w:val="Normal1"/>
        <w:spacing w:after="0" w:line="240" w:lineRule="auto"/>
        <w:rPr>
          <w:rFonts w:ascii="Times New Roman" w:hAnsi="Times New Roman" w:cs="Times New Roman"/>
          <w:color w:val="000000" w:themeColor="text1"/>
          <w:szCs w:val="22"/>
        </w:rPr>
      </w:pPr>
      <w:r w:rsidRPr="00037F85">
        <w:rPr>
          <w:rFonts w:ascii="Times New Roman" w:eastAsia="Times New Roman" w:hAnsi="Times New Roman" w:cs="Times New Roman"/>
          <w:b/>
          <w:color w:val="000000" w:themeColor="text1"/>
          <w:szCs w:val="22"/>
        </w:rPr>
        <w:t>What is the “Restoring Transportation Balance in San Francisco” Initiative?</w:t>
      </w:r>
    </w:p>
    <w:p w:rsidR="000222B7" w:rsidRPr="00037F85" w:rsidRDefault="000222B7" w:rsidP="000222B7">
      <w:pPr>
        <w:pStyle w:val="Normal1"/>
        <w:spacing w:after="0" w:line="240" w:lineRule="auto"/>
        <w:rPr>
          <w:rFonts w:ascii="Times New Roman" w:hAnsi="Times New Roman" w:cs="Times New Roman"/>
          <w:color w:val="000000" w:themeColor="text1"/>
          <w:szCs w:val="22"/>
        </w:rPr>
      </w:pPr>
      <w:r w:rsidRPr="00037F85">
        <w:rPr>
          <w:rFonts w:ascii="Times New Roman" w:hAnsi="Times New Roman" w:cs="Times New Roman"/>
          <w:color w:val="000000" w:themeColor="text1"/>
          <w:szCs w:val="22"/>
        </w:rPr>
        <w:t xml:space="preserve">The Initiative is a Declaration of Policy which calls upon the Mayor, the Board of Supervisors, and the San Francisco Municipal Transportation Agency (SFMTA) Board to restore balance to San Francisco’s transportation policies. </w:t>
      </w:r>
      <w:r w:rsidRPr="00037F85">
        <w:rPr>
          <w:rFonts w:ascii="Times New Roman" w:eastAsia="Times New Roman" w:hAnsi="Times New Roman" w:cs="Times New Roman"/>
          <w:color w:val="000000" w:themeColor="text1"/>
          <w:szCs w:val="22"/>
        </w:rPr>
        <w:t xml:space="preserve">This is the work of a group of passionate San Franciscans who want to ensure our streets are safe, well maintained, and efficient to use for everybody. </w:t>
      </w:r>
    </w:p>
    <w:p w:rsidR="000222B7" w:rsidRPr="00037F85" w:rsidRDefault="000222B7" w:rsidP="000222B7">
      <w:pPr>
        <w:pStyle w:val="Normal1"/>
        <w:spacing w:after="0" w:line="240" w:lineRule="auto"/>
        <w:rPr>
          <w:rFonts w:ascii="Times New Roman" w:hAnsi="Times New Roman" w:cs="Times New Roman"/>
          <w:color w:val="000000" w:themeColor="text1"/>
          <w:szCs w:val="22"/>
        </w:rPr>
      </w:pPr>
    </w:p>
    <w:p w:rsidR="000222B7" w:rsidRPr="00037F85" w:rsidRDefault="000222B7" w:rsidP="000222B7">
      <w:pPr>
        <w:pStyle w:val="Normal1"/>
        <w:spacing w:after="0" w:line="240" w:lineRule="auto"/>
        <w:rPr>
          <w:rFonts w:ascii="Times New Roman" w:hAnsi="Times New Roman" w:cs="Times New Roman"/>
          <w:color w:val="000000" w:themeColor="text1"/>
          <w:szCs w:val="22"/>
        </w:rPr>
      </w:pPr>
      <w:r w:rsidRPr="00037F85">
        <w:rPr>
          <w:rFonts w:ascii="Times New Roman" w:eastAsia="Times New Roman" w:hAnsi="Times New Roman" w:cs="Times New Roman"/>
          <w:b/>
          <w:color w:val="000000" w:themeColor="text1"/>
          <w:szCs w:val="22"/>
        </w:rPr>
        <w:t>So, among other goals, you’re looking to get rid of Sunday and holiday parking meters. Why?</w:t>
      </w:r>
    </w:p>
    <w:p w:rsidR="000222B7" w:rsidRPr="00037F85" w:rsidRDefault="000222B7" w:rsidP="000222B7">
      <w:pPr>
        <w:pStyle w:val="Normal1"/>
        <w:spacing w:after="0" w:line="240" w:lineRule="auto"/>
        <w:rPr>
          <w:rFonts w:ascii="Times New Roman" w:hAnsi="Times New Roman" w:cs="Times New Roman"/>
          <w:color w:val="000000" w:themeColor="text1"/>
          <w:szCs w:val="22"/>
        </w:rPr>
      </w:pPr>
      <w:r w:rsidRPr="00037F85">
        <w:rPr>
          <w:rFonts w:ascii="Times New Roman" w:eastAsia="Times New Roman" w:hAnsi="Times New Roman" w:cs="Times New Roman"/>
          <w:color w:val="000000" w:themeColor="text1"/>
          <w:szCs w:val="22"/>
        </w:rPr>
        <w:t xml:space="preserve">We’re a coalition of faith, business, neighborhood, community and politically-motivated individuals who are tired of being </w:t>
      </w:r>
      <w:proofErr w:type="spellStart"/>
      <w:r w:rsidRPr="00037F85">
        <w:rPr>
          <w:rFonts w:ascii="Times New Roman" w:eastAsia="Times New Roman" w:hAnsi="Times New Roman" w:cs="Times New Roman"/>
          <w:color w:val="000000" w:themeColor="text1"/>
          <w:szCs w:val="22"/>
        </w:rPr>
        <w:t>nickled</w:t>
      </w:r>
      <w:proofErr w:type="spellEnd"/>
      <w:r w:rsidRPr="00037F85">
        <w:rPr>
          <w:rFonts w:ascii="Times New Roman" w:eastAsia="Times New Roman" w:hAnsi="Times New Roman" w:cs="Times New Roman"/>
          <w:color w:val="000000" w:themeColor="text1"/>
          <w:szCs w:val="22"/>
        </w:rPr>
        <w:t xml:space="preserve"> and dimed by the SFMTA. We are renters, homeowners, motorists, bicyclists, transit and taxi riders, pedestrians, first responders, seniors and the disabled, and families with children. We realize that motorists contribute a disproportionate share of the funding to the SFMTA while receiving next to nothing in return. Our roads are deteriorating, and traffic lanes and parking are being removed. Sunday and holiday meters enforcement was implemented not to relieve traffic congestion and the lack of parking availability, but instead to put more money into the SFMTA coffers for unrelated projects.</w:t>
      </w:r>
    </w:p>
    <w:p w:rsidR="000222B7" w:rsidRPr="00037F85" w:rsidRDefault="000222B7" w:rsidP="000222B7">
      <w:pPr>
        <w:pStyle w:val="Normal1"/>
        <w:spacing w:after="0" w:line="240" w:lineRule="auto"/>
        <w:rPr>
          <w:rFonts w:ascii="Times New Roman" w:hAnsi="Times New Roman" w:cs="Times New Roman"/>
          <w:color w:val="000000" w:themeColor="text1"/>
          <w:szCs w:val="22"/>
        </w:rPr>
      </w:pPr>
    </w:p>
    <w:p w:rsidR="000222B7" w:rsidRPr="00037F85" w:rsidRDefault="000222B7" w:rsidP="000222B7">
      <w:pPr>
        <w:pStyle w:val="Normal1"/>
        <w:spacing w:after="0" w:line="240" w:lineRule="auto"/>
        <w:rPr>
          <w:rFonts w:ascii="Times New Roman" w:hAnsi="Times New Roman" w:cs="Times New Roman"/>
          <w:color w:val="000000" w:themeColor="text1"/>
          <w:szCs w:val="22"/>
        </w:rPr>
      </w:pPr>
      <w:r w:rsidRPr="00037F85">
        <w:rPr>
          <w:rFonts w:ascii="Times New Roman" w:eastAsia="Times New Roman" w:hAnsi="Times New Roman" w:cs="Times New Roman"/>
          <w:b/>
          <w:color w:val="000000" w:themeColor="text1"/>
          <w:szCs w:val="22"/>
        </w:rPr>
        <w:t>What else are you hoping to do with this initiative?</w:t>
      </w:r>
    </w:p>
    <w:p w:rsidR="000222B7" w:rsidRPr="00037F85" w:rsidRDefault="000222B7" w:rsidP="000222B7">
      <w:pPr>
        <w:pStyle w:val="Normal1"/>
        <w:spacing w:after="0" w:line="240" w:lineRule="auto"/>
        <w:rPr>
          <w:rFonts w:ascii="Times New Roman" w:hAnsi="Times New Roman" w:cs="Times New Roman"/>
          <w:color w:val="000000" w:themeColor="text1"/>
          <w:szCs w:val="22"/>
        </w:rPr>
      </w:pPr>
      <w:r w:rsidRPr="00037F85">
        <w:rPr>
          <w:rFonts w:ascii="Times New Roman" w:hAnsi="Times New Roman" w:cs="Times New Roman"/>
          <w:color w:val="000000" w:themeColor="text1"/>
          <w:szCs w:val="22"/>
        </w:rPr>
        <w:t>Our aim is</w:t>
      </w:r>
      <w:r w:rsidRPr="00037F85">
        <w:rPr>
          <w:rFonts w:ascii="Times New Roman" w:eastAsia="Times New Roman" w:hAnsi="Times New Roman" w:cs="Times New Roman"/>
          <w:color w:val="000000" w:themeColor="text1"/>
          <w:szCs w:val="22"/>
        </w:rPr>
        <w:t xml:space="preserve"> to restore balance to the City’s transit policy. All traffic laws should be equally enforced – to all users of our roads and sidewalks. Variable meter pricing should not be imposed on neighborhoods unilaterally. In short, motorists should not bear the brunt of the SFMTA’s unreasonable regulations and mandates. </w:t>
      </w:r>
    </w:p>
    <w:p w:rsidR="000222B7" w:rsidRPr="00037F85" w:rsidRDefault="000222B7" w:rsidP="000222B7">
      <w:pPr>
        <w:pStyle w:val="Normal1"/>
        <w:spacing w:after="0" w:line="240" w:lineRule="auto"/>
        <w:rPr>
          <w:rFonts w:ascii="Times New Roman" w:hAnsi="Times New Roman" w:cs="Times New Roman"/>
          <w:color w:val="000000" w:themeColor="text1"/>
          <w:szCs w:val="22"/>
        </w:rPr>
      </w:pPr>
    </w:p>
    <w:p w:rsidR="000222B7" w:rsidRPr="00037F85" w:rsidRDefault="000222B7" w:rsidP="000222B7">
      <w:pPr>
        <w:pStyle w:val="Normal1"/>
        <w:spacing w:after="0" w:line="240" w:lineRule="auto"/>
        <w:rPr>
          <w:rFonts w:ascii="Times New Roman" w:hAnsi="Times New Roman" w:cs="Times New Roman"/>
          <w:color w:val="000000" w:themeColor="text1"/>
          <w:szCs w:val="22"/>
        </w:rPr>
      </w:pPr>
      <w:r w:rsidRPr="00037F85">
        <w:rPr>
          <w:rFonts w:ascii="Times New Roman" w:eastAsia="Times New Roman" w:hAnsi="Times New Roman" w:cs="Times New Roman"/>
          <w:b/>
          <w:color w:val="000000" w:themeColor="text1"/>
          <w:szCs w:val="22"/>
        </w:rPr>
        <w:t>What does transportation balance mean to you?</w:t>
      </w:r>
    </w:p>
    <w:p w:rsidR="000222B7" w:rsidRPr="00037F85" w:rsidRDefault="000222B7" w:rsidP="000222B7">
      <w:pPr>
        <w:pStyle w:val="Normal1"/>
        <w:spacing w:after="0" w:line="240" w:lineRule="auto"/>
        <w:rPr>
          <w:rFonts w:ascii="Times New Roman" w:hAnsi="Times New Roman" w:cs="Times New Roman"/>
          <w:color w:val="000000" w:themeColor="text1"/>
          <w:szCs w:val="22"/>
        </w:rPr>
      </w:pPr>
      <w:r w:rsidRPr="00037F85">
        <w:rPr>
          <w:rFonts w:ascii="Times New Roman" w:eastAsia="Times New Roman" w:hAnsi="Times New Roman" w:cs="Times New Roman"/>
          <w:color w:val="000000" w:themeColor="text1"/>
          <w:szCs w:val="22"/>
        </w:rPr>
        <w:t>We achieve transportation balance when pedestrians, bicyclists, drivers and transit riders all can share the roads safely and efficiently. When a parent with small children is able to drive to the store, park nearby, and get their shopping done with a minimum of hassle. When commuters are able to board a Muni train, street car, or bus and know it will get them to their destination on time. When pedestrians know if they follow the signals they will be safe crossing an intersection</w:t>
      </w:r>
      <w:r w:rsidR="006E2597" w:rsidRPr="00037F85">
        <w:rPr>
          <w:rFonts w:ascii="Times New Roman" w:eastAsia="Times New Roman" w:hAnsi="Times New Roman" w:cs="Times New Roman"/>
          <w:color w:val="000000" w:themeColor="text1"/>
          <w:szCs w:val="22"/>
        </w:rPr>
        <w:t xml:space="preserve">. </w:t>
      </w:r>
      <w:proofErr w:type="gramStart"/>
      <w:r w:rsidRPr="00037F85">
        <w:rPr>
          <w:rFonts w:ascii="Times New Roman" w:eastAsia="Times New Roman" w:hAnsi="Times New Roman" w:cs="Times New Roman"/>
          <w:color w:val="000000" w:themeColor="text1"/>
          <w:szCs w:val="22"/>
        </w:rPr>
        <w:t>When bicyclists are able to navigate our streets in a way that gets them to their destination quickly and safely.</w:t>
      </w:r>
      <w:proofErr w:type="gramEnd"/>
      <w:r w:rsidRPr="00037F85">
        <w:rPr>
          <w:rFonts w:ascii="Times New Roman" w:eastAsia="Times New Roman" w:hAnsi="Times New Roman" w:cs="Times New Roman"/>
          <w:color w:val="000000" w:themeColor="text1"/>
          <w:szCs w:val="22"/>
        </w:rPr>
        <w:t xml:space="preserve"> When disabled individual</w:t>
      </w:r>
      <w:r w:rsidR="006E2597" w:rsidRPr="00037F85">
        <w:rPr>
          <w:rFonts w:ascii="Times New Roman" w:eastAsia="Times New Roman" w:hAnsi="Times New Roman" w:cs="Times New Roman"/>
          <w:color w:val="000000" w:themeColor="text1"/>
          <w:szCs w:val="22"/>
        </w:rPr>
        <w:t>s</w:t>
      </w:r>
      <w:r w:rsidRPr="00037F85">
        <w:rPr>
          <w:rFonts w:ascii="Times New Roman" w:eastAsia="Times New Roman" w:hAnsi="Times New Roman" w:cs="Times New Roman"/>
          <w:color w:val="000000" w:themeColor="text1"/>
          <w:szCs w:val="22"/>
        </w:rPr>
        <w:t xml:space="preserve"> don’t have to leave two hours before a doctor’s appointment because they cannot rely on Muni to get them there or are concerned there will not be a parking space close enough to the office.</w:t>
      </w:r>
    </w:p>
    <w:p w:rsidR="000222B7" w:rsidRPr="00037F85" w:rsidRDefault="000222B7" w:rsidP="000222B7">
      <w:pPr>
        <w:pStyle w:val="Normal1"/>
        <w:spacing w:after="0" w:line="240" w:lineRule="auto"/>
        <w:rPr>
          <w:rFonts w:ascii="Times New Roman" w:hAnsi="Times New Roman" w:cs="Times New Roman"/>
          <w:color w:val="000000" w:themeColor="text1"/>
          <w:szCs w:val="22"/>
        </w:rPr>
      </w:pPr>
    </w:p>
    <w:p w:rsidR="000222B7" w:rsidRPr="00037F85" w:rsidRDefault="000222B7" w:rsidP="000222B7">
      <w:pPr>
        <w:pStyle w:val="Normal1"/>
        <w:spacing w:after="0" w:line="240" w:lineRule="auto"/>
        <w:rPr>
          <w:rFonts w:ascii="Times New Roman" w:hAnsi="Times New Roman" w:cs="Times New Roman"/>
          <w:color w:val="000000" w:themeColor="text1"/>
          <w:szCs w:val="22"/>
        </w:rPr>
      </w:pPr>
      <w:r w:rsidRPr="00037F85">
        <w:rPr>
          <w:rFonts w:ascii="Times New Roman" w:eastAsia="Times New Roman" w:hAnsi="Times New Roman" w:cs="Times New Roman"/>
          <w:b/>
          <w:color w:val="000000" w:themeColor="text1"/>
          <w:szCs w:val="22"/>
        </w:rPr>
        <w:t>How many signatures do you need to qualify the initiative on the ballot?</w:t>
      </w:r>
    </w:p>
    <w:p w:rsidR="000222B7" w:rsidRPr="00037F85" w:rsidRDefault="000222B7" w:rsidP="000222B7">
      <w:pPr>
        <w:pStyle w:val="Normal1"/>
        <w:spacing w:after="0" w:line="240" w:lineRule="auto"/>
        <w:rPr>
          <w:rFonts w:ascii="Times New Roman" w:eastAsia="Times New Roman" w:hAnsi="Times New Roman" w:cs="Times New Roman"/>
          <w:color w:val="000000" w:themeColor="text1"/>
          <w:szCs w:val="22"/>
        </w:rPr>
      </w:pPr>
      <w:r w:rsidRPr="00037F85">
        <w:rPr>
          <w:rFonts w:ascii="Times New Roman" w:eastAsia="Times New Roman" w:hAnsi="Times New Roman" w:cs="Times New Roman"/>
          <w:color w:val="000000" w:themeColor="text1"/>
          <w:szCs w:val="22"/>
        </w:rPr>
        <w:t xml:space="preserve">We need to collect 9,702 valid signatures by July 7 for this initiative to qualify for the November </w:t>
      </w:r>
      <w:r w:rsidR="006E2597" w:rsidRPr="00037F85">
        <w:rPr>
          <w:rFonts w:ascii="Times New Roman" w:eastAsia="Times New Roman" w:hAnsi="Times New Roman" w:cs="Times New Roman"/>
          <w:color w:val="000000" w:themeColor="text1"/>
          <w:szCs w:val="22"/>
        </w:rPr>
        <w:t xml:space="preserve">4, </w:t>
      </w:r>
      <w:r w:rsidRPr="00037F85">
        <w:rPr>
          <w:rFonts w:ascii="Times New Roman" w:eastAsia="Times New Roman" w:hAnsi="Times New Roman" w:cs="Times New Roman"/>
          <w:color w:val="000000" w:themeColor="text1"/>
          <w:szCs w:val="22"/>
        </w:rPr>
        <w:t>2014 election</w:t>
      </w:r>
      <w:r w:rsidR="006E2597" w:rsidRPr="00037F85">
        <w:rPr>
          <w:rFonts w:ascii="Times New Roman" w:eastAsia="Times New Roman" w:hAnsi="Times New Roman" w:cs="Times New Roman"/>
          <w:color w:val="000000" w:themeColor="text1"/>
          <w:szCs w:val="22"/>
        </w:rPr>
        <w:t>s</w:t>
      </w:r>
      <w:r w:rsidRPr="00037F85">
        <w:rPr>
          <w:rFonts w:ascii="Times New Roman" w:eastAsia="Times New Roman" w:hAnsi="Times New Roman" w:cs="Times New Roman"/>
          <w:color w:val="000000" w:themeColor="text1"/>
          <w:szCs w:val="22"/>
        </w:rPr>
        <w:t xml:space="preserve">. We anticipate surpassing that number. </w:t>
      </w:r>
    </w:p>
    <w:p w:rsidR="000222B7" w:rsidRPr="00037F85" w:rsidRDefault="000222B7" w:rsidP="000222B7">
      <w:pPr>
        <w:pStyle w:val="Normal1"/>
        <w:spacing w:after="0" w:line="240" w:lineRule="auto"/>
        <w:rPr>
          <w:rFonts w:ascii="Times New Roman" w:hAnsi="Times New Roman" w:cs="Times New Roman"/>
          <w:color w:val="000000" w:themeColor="text1"/>
          <w:szCs w:val="22"/>
        </w:rPr>
      </w:pPr>
    </w:p>
    <w:p w:rsidR="000222B7" w:rsidRPr="00037F85" w:rsidRDefault="000222B7" w:rsidP="000222B7">
      <w:pPr>
        <w:pStyle w:val="Normal1"/>
        <w:spacing w:after="0" w:line="240" w:lineRule="auto"/>
        <w:rPr>
          <w:rFonts w:ascii="Times New Roman" w:hAnsi="Times New Roman" w:cs="Times New Roman"/>
          <w:color w:val="000000" w:themeColor="text1"/>
          <w:szCs w:val="22"/>
        </w:rPr>
      </w:pPr>
      <w:r w:rsidRPr="00037F85">
        <w:rPr>
          <w:rFonts w:ascii="Times New Roman" w:eastAsia="Times New Roman" w:hAnsi="Times New Roman" w:cs="Times New Roman"/>
          <w:b/>
          <w:color w:val="000000" w:themeColor="text1"/>
          <w:szCs w:val="22"/>
        </w:rPr>
        <w:t>Who is in your coalition?</w:t>
      </w:r>
    </w:p>
    <w:p w:rsidR="000222B7" w:rsidRPr="00037F85" w:rsidRDefault="000222B7" w:rsidP="000222B7">
      <w:pPr>
        <w:pStyle w:val="Normal1"/>
        <w:spacing w:after="0" w:line="240" w:lineRule="auto"/>
        <w:rPr>
          <w:rFonts w:ascii="Times New Roman" w:eastAsia="Times New Roman" w:hAnsi="Times New Roman" w:cs="Times New Roman"/>
          <w:color w:val="000000" w:themeColor="text1"/>
          <w:szCs w:val="22"/>
        </w:rPr>
      </w:pPr>
      <w:r w:rsidRPr="00037F85">
        <w:rPr>
          <w:rFonts w:ascii="Times New Roman" w:eastAsia="Times New Roman" w:hAnsi="Times New Roman" w:cs="Times New Roman"/>
          <w:color w:val="000000" w:themeColor="text1"/>
          <w:szCs w:val="22"/>
        </w:rPr>
        <w:t xml:space="preserve">Our coalition includes a broad spectrum of San Franciscans who use our streets and sidewalks, including leaders of neighborhood  and district merchants associations; motorists; Muni and taxi riders; bicyclists; first responders; labor activists; advocates for seniors and the disabled, families with children, and members of the faith-based communities. </w:t>
      </w:r>
    </w:p>
    <w:p w:rsidR="000222B7" w:rsidRPr="00037F85" w:rsidRDefault="000222B7" w:rsidP="000222B7">
      <w:pPr>
        <w:pStyle w:val="Normal1"/>
        <w:spacing w:after="0" w:line="240" w:lineRule="auto"/>
        <w:rPr>
          <w:rFonts w:ascii="Times New Roman" w:hAnsi="Times New Roman" w:cs="Times New Roman"/>
          <w:strike/>
          <w:color w:val="000000" w:themeColor="text1"/>
          <w:szCs w:val="22"/>
        </w:rPr>
      </w:pPr>
    </w:p>
    <w:p w:rsidR="000222B7" w:rsidRPr="00037F85" w:rsidRDefault="000222B7" w:rsidP="000222B7">
      <w:pPr>
        <w:pStyle w:val="Normal1"/>
        <w:spacing w:after="0" w:line="240" w:lineRule="auto"/>
        <w:rPr>
          <w:rFonts w:ascii="Times New Roman" w:hAnsi="Times New Roman" w:cs="Times New Roman"/>
          <w:color w:val="000000" w:themeColor="text1"/>
          <w:szCs w:val="22"/>
        </w:rPr>
      </w:pPr>
      <w:r w:rsidRPr="00037F85">
        <w:rPr>
          <w:rFonts w:ascii="Times New Roman" w:eastAsia="Times New Roman" w:hAnsi="Times New Roman" w:cs="Times New Roman"/>
          <w:b/>
          <w:color w:val="000000" w:themeColor="text1"/>
          <w:szCs w:val="22"/>
        </w:rPr>
        <w:t>Mayor Ed Lee and the SFMTA are looking at supporting similar proposals – why is yours different?</w:t>
      </w:r>
    </w:p>
    <w:p w:rsidR="000222B7" w:rsidRPr="00037F85" w:rsidRDefault="000222B7" w:rsidP="000222B7">
      <w:pPr>
        <w:pStyle w:val="Normal1"/>
        <w:spacing w:after="0" w:line="240" w:lineRule="auto"/>
        <w:rPr>
          <w:rFonts w:ascii="Times New Roman" w:hAnsi="Times New Roman" w:cs="Times New Roman"/>
          <w:color w:val="000000" w:themeColor="text1"/>
          <w:szCs w:val="22"/>
        </w:rPr>
      </w:pPr>
      <w:r w:rsidRPr="00037F85">
        <w:rPr>
          <w:rFonts w:ascii="Times New Roman" w:eastAsia="Times New Roman" w:hAnsi="Times New Roman" w:cs="Times New Roman"/>
          <w:color w:val="000000" w:themeColor="text1"/>
          <w:szCs w:val="22"/>
        </w:rPr>
        <w:t xml:space="preserve">The Mayor and SFMTA are supporting a temporary repeal of Sunday meters in order to drum up support for an enormous bond measure and a tripling of the Vehicle License Fee. We want to provide options for safe and efficient transportation to everyone in the City, regardless of their age, income, or </w:t>
      </w:r>
      <w:r w:rsidR="006E2597" w:rsidRPr="00037F85">
        <w:rPr>
          <w:rFonts w:ascii="Times New Roman" w:eastAsia="Times New Roman" w:hAnsi="Times New Roman" w:cs="Times New Roman"/>
          <w:color w:val="000000" w:themeColor="text1"/>
          <w:szCs w:val="22"/>
        </w:rPr>
        <w:t>physical a</w:t>
      </w:r>
      <w:r w:rsidR="00B82A9B" w:rsidRPr="00037F85">
        <w:rPr>
          <w:rFonts w:ascii="Times New Roman" w:eastAsia="Times New Roman" w:hAnsi="Times New Roman" w:cs="Times New Roman"/>
          <w:color w:val="000000" w:themeColor="text1"/>
          <w:szCs w:val="22"/>
        </w:rPr>
        <w:t>bility</w:t>
      </w:r>
      <w:r w:rsidRPr="00037F85">
        <w:rPr>
          <w:rFonts w:ascii="Times New Roman" w:eastAsia="Times New Roman" w:hAnsi="Times New Roman" w:cs="Times New Roman"/>
          <w:color w:val="000000" w:themeColor="text1"/>
          <w:szCs w:val="22"/>
        </w:rPr>
        <w:t>. We hope to repeal Sunday parking meters forever, not just as a gimmick to encourage motorists to support higher taxes and fees this November and in future elections.</w:t>
      </w:r>
    </w:p>
    <w:p w:rsidR="000222B7" w:rsidRPr="00037F85" w:rsidRDefault="000222B7" w:rsidP="000222B7">
      <w:pPr>
        <w:pStyle w:val="Normal1"/>
        <w:spacing w:after="0" w:line="240" w:lineRule="auto"/>
        <w:rPr>
          <w:rFonts w:ascii="Times New Roman" w:hAnsi="Times New Roman" w:cs="Times New Roman"/>
          <w:color w:val="000000" w:themeColor="text1"/>
          <w:szCs w:val="22"/>
        </w:rPr>
      </w:pPr>
    </w:p>
    <w:p w:rsidR="000222B7" w:rsidRPr="00037F85" w:rsidRDefault="000222B7" w:rsidP="000222B7">
      <w:pPr>
        <w:pStyle w:val="Normal1"/>
        <w:spacing w:after="0" w:line="240" w:lineRule="auto"/>
        <w:rPr>
          <w:rFonts w:ascii="Times New Roman" w:hAnsi="Times New Roman" w:cs="Times New Roman"/>
          <w:color w:val="000000" w:themeColor="text1"/>
          <w:szCs w:val="22"/>
        </w:rPr>
      </w:pPr>
      <w:r w:rsidRPr="00037F85">
        <w:rPr>
          <w:rFonts w:ascii="Times New Roman" w:eastAsia="Times New Roman" w:hAnsi="Times New Roman" w:cs="Times New Roman"/>
          <w:b/>
          <w:color w:val="000000" w:themeColor="text1"/>
          <w:szCs w:val="22"/>
        </w:rPr>
        <w:t>How much revenue will your proposal cost the City?</w:t>
      </w:r>
    </w:p>
    <w:p w:rsidR="000222B7" w:rsidRPr="00037F85" w:rsidRDefault="000222B7" w:rsidP="000222B7">
      <w:pPr>
        <w:pStyle w:val="Normal1"/>
        <w:spacing w:after="0" w:line="240" w:lineRule="auto"/>
        <w:rPr>
          <w:rFonts w:ascii="Times New Roman" w:hAnsi="Times New Roman" w:cs="Times New Roman"/>
          <w:color w:val="000000" w:themeColor="text1"/>
          <w:szCs w:val="22"/>
        </w:rPr>
      </w:pPr>
      <w:r w:rsidRPr="00037F85">
        <w:rPr>
          <w:rFonts w:ascii="Times New Roman" w:eastAsia="Times New Roman" w:hAnsi="Times New Roman" w:cs="Times New Roman"/>
          <w:color w:val="000000" w:themeColor="text1"/>
          <w:szCs w:val="22"/>
        </w:rPr>
        <w:t>Our proposal to remove Sunday meters enforcement has already been adopted by the SFMTA Board, and unless the Board reneges, our proposal will have no impact on the SFMTA’s budget. Aside from the removal of holiday meters enforcement (which woul</w:t>
      </w:r>
      <w:r w:rsidR="006E2597" w:rsidRPr="00037F85">
        <w:rPr>
          <w:rFonts w:ascii="Times New Roman" w:eastAsia="Times New Roman" w:hAnsi="Times New Roman" w:cs="Times New Roman"/>
          <w:color w:val="000000" w:themeColor="text1"/>
          <w:szCs w:val="22"/>
        </w:rPr>
        <w:t>d cost approximately $1,000,000</w:t>
      </w:r>
      <w:r w:rsidRPr="00037F85">
        <w:rPr>
          <w:rFonts w:ascii="Times New Roman" w:eastAsia="Times New Roman" w:hAnsi="Times New Roman" w:cs="Times New Roman"/>
          <w:color w:val="000000" w:themeColor="text1"/>
          <w:szCs w:val="22"/>
        </w:rPr>
        <w:t xml:space="preserve">), our proposal is completely revenue neutral. We want to make sure that any new fees imposed on the citizenry are actually necessary and used fairly. Other than that, we ask only that existing revenues be allocated in an equitable fashion so all users </w:t>
      </w:r>
      <w:r w:rsidR="00B82A9B" w:rsidRPr="00037F85">
        <w:rPr>
          <w:rFonts w:ascii="Times New Roman" w:eastAsia="Times New Roman" w:hAnsi="Times New Roman" w:cs="Times New Roman"/>
          <w:color w:val="000000" w:themeColor="text1"/>
          <w:szCs w:val="22"/>
        </w:rPr>
        <w:t xml:space="preserve">of our streets and sidewalks </w:t>
      </w:r>
      <w:r w:rsidRPr="00037F85">
        <w:rPr>
          <w:rFonts w:ascii="Times New Roman" w:eastAsia="Times New Roman" w:hAnsi="Times New Roman" w:cs="Times New Roman"/>
          <w:color w:val="000000" w:themeColor="text1"/>
          <w:szCs w:val="22"/>
        </w:rPr>
        <w:t>benefit.</w:t>
      </w:r>
    </w:p>
    <w:p w:rsidR="000222B7" w:rsidRPr="00037F85" w:rsidRDefault="000222B7" w:rsidP="000222B7">
      <w:pPr>
        <w:pStyle w:val="Normal1"/>
        <w:spacing w:after="0" w:line="240" w:lineRule="auto"/>
        <w:rPr>
          <w:rFonts w:ascii="Times New Roman" w:hAnsi="Times New Roman" w:cs="Times New Roman"/>
          <w:color w:val="000000" w:themeColor="text1"/>
          <w:szCs w:val="22"/>
        </w:rPr>
      </w:pPr>
    </w:p>
    <w:p w:rsidR="000222B7" w:rsidRPr="00037F85" w:rsidRDefault="000222B7" w:rsidP="000222B7">
      <w:pPr>
        <w:pStyle w:val="Normal1"/>
        <w:spacing w:after="0" w:line="240" w:lineRule="auto"/>
        <w:rPr>
          <w:rFonts w:ascii="Times New Roman" w:hAnsi="Times New Roman" w:cs="Times New Roman"/>
          <w:color w:val="000000" w:themeColor="text1"/>
          <w:szCs w:val="22"/>
        </w:rPr>
      </w:pPr>
      <w:r w:rsidRPr="00037F85">
        <w:rPr>
          <w:rFonts w:ascii="Times New Roman" w:eastAsia="Times New Roman" w:hAnsi="Times New Roman" w:cs="Times New Roman"/>
          <w:b/>
          <w:color w:val="000000" w:themeColor="text1"/>
          <w:szCs w:val="22"/>
        </w:rPr>
        <w:t>Who can I contact for further questions?</w:t>
      </w:r>
    </w:p>
    <w:p w:rsidR="000222B7" w:rsidRPr="00851C8D" w:rsidRDefault="000222B7" w:rsidP="000222B7">
      <w:pPr>
        <w:pStyle w:val="Normal1"/>
        <w:spacing w:after="0" w:line="240" w:lineRule="auto"/>
        <w:rPr>
          <w:rFonts w:ascii="Times New Roman" w:eastAsia="Times New Roman" w:hAnsi="Times New Roman" w:cs="Times New Roman"/>
          <w:szCs w:val="22"/>
        </w:rPr>
      </w:pPr>
      <w:r w:rsidRPr="00037F85">
        <w:rPr>
          <w:rFonts w:ascii="Times New Roman" w:eastAsia="Times New Roman" w:hAnsi="Times New Roman" w:cs="Times New Roman"/>
          <w:color w:val="000000" w:themeColor="text1"/>
          <w:szCs w:val="22"/>
        </w:rPr>
        <w:t>Media Contact: Jason Clark,</w:t>
      </w:r>
      <w:r w:rsidRPr="00851C8D">
        <w:rPr>
          <w:rFonts w:ascii="Times New Roman" w:eastAsia="Times New Roman" w:hAnsi="Times New Roman" w:cs="Times New Roman"/>
          <w:szCs w:val="22"/>
        </w:rPr>
        <w:t xml:space="preserve"> </w:t>
      </w:r>
      <w:hyperlink r:id="rId5">
        <w:r w:rsidRPr="00851C8D">
          <w:rPr>
            <w:rFonts w:ascii="Times New Roman" w:eastAsia="Times New Roman" w:hAnsi="Times New Roman" w:cs="Times New Roman"/>
            <w:color w:val="0000FF"/>
            <w:szCs w:val="22"/>
          </w:rPr>
          <w:t>Jpclark225@gmail.com</w:t>
        </w:r>
      </w:hyperlink>
      <w:hyperlink r:id="rId6"/>
      <w:r w:rsidRPr="00037F85">
        <w:rPr>
          <w:rFonts w:ascii="Times New Roman" w:hAnsi="Times New Roman" w:cs="Times New Roman"/>
          <w:color w:val="000000" w:themeColor="text1"/>
          <w:szCs w:val="22"/>
        </w:rPr>
        <w:t xml:space="preserve">, </w:t>
      </w:r>
      <w:r w:rsidRPr="00037F85">
        <w:rPr>
          <w:rFonts w:ascii="Times New Roman" w:eastAsia="Times New Roman" w:hAnsi="Times New Roman" w:cs="Times New Roman"/>
          <w:color w:val="000000" w:themeColor="text1"/>
          <w:szCs w:val="22"/>
        </w:rPr>
        <w:t>Cell: 415-602-7654</w:t>
      </w:r>
    </w:p>
    <w:p w:rsidR="00B65DAB" w:rsidRDefault="00B65DAB"/>
    <w:sectPr w:rsidR="00B65DAB" w:rsidSect="001973A0">
      <w:pgSz w:w="12240" w:h="15840"/>
      <w:pgMar w:top="576" w:right="576" w:bottom="576" w:left="5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2"/>
  </w:compat>
  <w:rsids>
    <w:rsidRoot w:val="000222B7"/>
    <w:rsid w:val="000222B7"/>
    <w:rsid w:val="00037F85"/>
    <w:rsid w:val="006E2597"/>
    <w:rsid w:val="00B65DAB"/>
    <w:rsid w:val="00B82A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0222B7"/>
    <w:rPr>
      <w:rFonts w:ascii="Calibri" w:eastAsia="Calibri" w:hAnsi="Calibri" w:cs="Calibri"/>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Jpclark225@gmail.com" TargetMode="External"/><Relationship Id="rId5" Type="http://schemas.openxmlformats.org/officeDocument/2006/relationships/hyperlink" Target="mailto:Jpclark22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688</Words>
  <Characters>3922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dc:creator>
  <cp:lastModifiedBy>Tommy Owens</cp:lastModifiedBy>
  <cp:revision>3</cp:revision>
  <dcterms:created xsi:type="dcterms:W3CDTF">2014-04-23T06:58:00Z</dcterms:created>
  <dcterms:modified xsi:type="dcterms:W3CDTF">2014-04-23T14:57:00Z</dcterms:modified>
</cp:coreProperties>
</file>